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E0A" w:rsidRDefault="00C66E0A" w:rsidP="00C66E0A">
      <w:pPr>
        <w:pStyle w:val="normal0"/>
      </w:pPr>
      <w:r>
        <w:rPr>
          <w:rStyle w:val="Stark"/>
        </w:rPr>
        <w:t>Fält 1:</w:t>
      </w:r>
      <w:r>
        <w:t xml:space="preserve"> Exportörens fullständiga namn och adress.</w:t>
      </w:r>
    </w:p>
    <w:p w:rsidR="00C66E0A" w:rsidRDefault="00C66E0A" w:rsidP="00C66E0A">
      <w:pPr>
        <w:pStyle w:val="normal0"/>
      </w:pPr>
      <w:r>
        <w:rPr>
          <w:rStyle w:val="Stark"/>
        </w:rPr>
        <w:t>Fält 2:</w:t>
      </w:r>
      <w:r>
        <w:t xml:space="preserve"> Här anges alltid ”Europeiska gemenskapen” eller motsvarighet på engelska (”The </w:t>
      </w:r>
      <w:proofErr w:type="spellStart"/>
      <w:r>
        <w:t>European</w:t>
      </w:r>
      <w:proofErr w:type="spellEnd"/>
      <w:r>
        <w:t xml:space="preserve"> Community”) på den ena raden och det land som gemenskapen slutit frihandelsavtalet ifråga med på den andra raden. Ange ”Europeiska unionen” (”The </w:t>
      </w:r>
      <w:proofErr w:type="spellStart"/>
      <w:r>
        <w:t>European</w:t>
      </w:r>
      <w:proofErr w:type="spellEnd"/>
      <w:r>
        <w:t xml:space="preserve"> Union”) till de länder som godtar denna beteckning. Formellt anges ”Europeiska gemenskapen” för de avtal som förhandlats tidigare än 2011.</w:t>
      </w:r>
    </w:p>
    <w:p w:rsidR="00C66E0A" w:rsidRDefault="00C66E0A" w:rsidP="00C66E0A">
      <w:pPr>
        <w:pStyle w:val="normal0"/>
      </w:pPr>
      <w:r>
        <w:t xml:space="preserve">För länder som tillämpar det allmänna preferenssystemet (GSP) ska vid export till ett utvecklingsland ”GSP </w:t>
      </w:r>
      <w:proofErr w:type="spellStart"/>
      <w:r>
        <w:t>Beneficiary</w:t>
      </w:r>
      <w:proofErr w:type="spellEnd"/>
      <w:r>
        <w:t xml:space="preserve"> </w:t>
      </w:r>
      <w:proofErr w:type="spellStart"/>
      <w:r>
        <w:t>Countries</w:t>
      </w:r>
      <w:proofErr w:type="spellEnd"/>
      <w:r>
        <w:t>” eller ”</w:t>
      </w:r>
      <w:proofErr w:type="spellStart"/>
      <w:r>
        <w:t>pays</w:t>
      </w:r>
      <w:proofErr w:type="spellEnd"/>
      <w:r>
        <w:t xml:space="preserve"> </w:t>
      </w:r>
      <w:proofErr w:type="spellStart"/>
      <w:r>
        <w:t>bénéficiaires</w:t>
      </w:r>
      <w:proofErr w:type="spellEnd"/>
      <w:r>
        <w:t xml:space="preserve"> du SPG” anges på den övre raden och ”The </w:t>
      </w:r>
      <w:proofErr w:type="spellStart"/>
      <w:r>
        <w:t>European</w:t>
      </w:r>
      <w:proofErr w:type="spellEnd"/>
      <w:r>
        <w:t xml:space="preserve"> Union” på den nedre.</w:t>
      </w:r>
    </w:p>
    <w:p w:rsidR="00C66E0A" w:rsidRDefault="00C66E0A" w:rsidP="00C66E0A">
      <w:pPr>
        <w:pStyle w:val="normal0"/>
      </w:pPr>
      <w:r>
        <w:rPr>
          <w:rStyle w:val="Stark"/>
        </w:rPr>
        <w:t>Fält 3:</w:t>
      </w:r>
      <w:r>
        <w:t xml:space="preserve"> Mottagarens fullständiga namn och adress (inte obligatoriskt).</w:t>
      </w:r>
    </w:p>
    <w:p w:rsidR="00C66E0A" w:rsidRDefault="00C66E0A" w:rsidP="00C66E0A">
      <w:pPr>
        <w:pStyle w:val="normal0"/>
      </w:pPr>
      <w:r>
        <w:rPr>
          <w:rStyle w:val="Stark"/>
        </w:rPr>
        <w:t>Fält 4:</w:t>
      </w:r>
      <w:r>
        <w:t xml:space="preserve"> Produktens ursprungsland. Ursprungsbeteckningen måste vara relevant för EU:s avtal med landet enligt fält 5. Om produkten har ursprung i något EU-land anges inte landets namn utan "Europeiska unionen" i detta fält.</w:t>
      </w:r>
    </w:p>
    <w:p w:rsidR="00C66E0A" w:rsidRDefault="00C66E0A" w:rsidP="00C66E0A">
      <w:pPr>
        <w:pStyle w:val="normal0"/>
      </w:pPr>
      <w:r>
        <w:t>Tänk på att när produkter omfattas av EES-avtalet och har ursprung inom EES-området (EU, Norge, Liechtenstein eller Island) exporteras till Norge, Liechtenstein eller Island anger du istället EES som ursprungsland (EEA på engelska) i fält 4. Det är endast i detta fall som EES (EEA) ursprung anges.</w:t>
      </w:r>
    </w:p>
    <w:p w:rsidR="00C66E0A" w:rsidRDefault="00C66E0A" w:rsidP="00C66E0A">
      <w:pPr>
        <w:pStyle w:val="normal0"/>
      </w:pPr>
      <w:r>
        <w:t xml:space="preserve">Uppgifter om ursprung inom </w:t>
      </w:r>
      <w:proofErr w:type="spellStart"/>
      <w:proofErr w:type="gramStart"/>
      <w:r>
        <w:t>Pem</w:t>
      </w:r>
      <w:proofErr w:type="spellEnd"/>
      <w:r>
        <w:t>  som</w:t>
      </w:r>
      <w:proofErr w:type="gramEnd"/>
      <w:r>
        <w:t xml:space="preserve"> ska anges i fält 4, får anges vid varje varupost i fält 8 eller vid varje varupost i sådan faktura som är bilaga till certifikatet. En hänvisning till fält 8 ska i så fall göras i fält 4. Anledningen till ett sådant förfarande är att varor med ursprung i olika länder inom dessa områden kan förekomma i samma sändning.</w:t>
      </w:r>
    </w:p>
    <w:p w:rsidR="00C66E0A" w:rsidRDefault="00C66E0A" w:rsidP="00C66E0A">
      <w:pPr>
        <w:pStyle w:val="normal0"/>
      </w:pPr>
      <w:r>
        <w:t>Det är tillåtet att ange officiella förkortningar, ISO-</w:t>
      </w:r>
      <w:proofErr w:type="spellStart"/>
      <w:r>
        <w:t>landkoder</w:t>
      </w:r>
      <w:proofErr w:type="spellEnd"/>
      <w:r>
        <w:t xml:space="preserve">, i stället för ländernas namn. EU-ursprung får du ange med till exempel EU, EG, EC, UE eller CE, (Europeiska unionen, The </w:t>
      </w:r>
      <w:proofErr w:type="spellStart"/>
      <w:r>
        <w:t>European</w:t>
      </w:r>
      <w:proofErr w:type="spellEnd"/>
      <w:r>
        <w:t xml:space="preserve"> Union, Europeiska gemenskapen, The </w:t>
      </w:r>
      <w:proofErr w:type="spellStart"/>
      <w:r>
        <w:t>European</w:t>
      </w:r>
      <w:proofErr w:type="spellEnd"/>
      <w:r>
        <w:t xml:space="preserve"> Community, </w:t>
      </w:r>
      <w:proofErr w:type="spellStart"/>
      <w:r>
        <w:t>L'Union</w:t>
      </w:r>
      <w:proofErr w:type="spellEnd"/>
      <w:r>
        <w:t xml:space="preserve"> </w:t>
      </w:r>
      <w:proofErr w:type="spellStart"/>
      <w:r>
        <w:t>européenne</w:t>
      </w:r>
      <w:proofErr w:type="spellEnd"/>
      <w:r>
        <w:t xml:space="preserve">, </w:t>
      </w:r>
      <w:proofErr w:type="spellStart"/>
      <w:r>
        <w:t>Communauté</w:t>
      </w:r>
      <w:proofErr w:type="spellEnd"/>
      <w:r>
        <w:t xml:space="preserve"> </w:t>
      </w:r>
      <w:proofErr w:type="spellStart"/>
      <w:r>
        <w:t>européenne</w:t>
      </w:r>
      <w:proofErr w:type="spellEnd"/>
      <w:r>
        <w:t xml:space="preserve">) beroende på vilket språk som används. EU är att föredra som förkortning. Även om förkortningarna EG, EC och UE är tillåtna är det ofta bättre att undvika dessa då de kan tolkas som Egypten, Ecuador och Förenade Arabemiraten. Skriv då istället Europeiska Gemenskapen om du fyller i blanketten på svenska, </w:t>
      </w:r>
      <w:proofErr w:type="spellStart"/>
      <w:r>
        <w:t>European</w:t>
      </w:r>
      <w:proofErr w:type="spellEnd"/>
      <w:r>
        <w:t xml:space="preserve"> Community om du fyller i på engelska eller </w:t>
      </w:r>
      <w:proofErr w:type="spellStart"/>
      <w:r>
        <w:t>L'Union</w:t>
      </w:r>
      <w:proofErr w:type="spellEnd"/>
      <w:r>
        <w:t xml:space="preserve"> </w:t>
      </w:r>
      <w:proofErr w:type="spellStart"/>
      <w:r>
        <w:t>européenne</w:t>
      </w:r>
      <w:proofErr w:type="spellEnd"/>
      <w:r>
        <w:t xml:space="preserve"> på franska.</w:t>
      </w:r>
    </w:p>
    <w:p w:rsidR="00C66E0A" w:rsidRDefault="00C66E0A" w:rsidP="00C66E0A">
      <w:pPr>
        <w:pStyle w:val="normal0"/>
      </w:pPr>
      <w:r>
        <w:rPr>
          <w:rStyle w:val="Stark"/>
        </w:rPr>
        <w:t>Fält 5:</w:t>
      </w:r>
      <w:r>
        <w:t xml:space="preserve"> Mottagarlandets namn.</w:t>
      </w:r>
    </w:p>
    <w:p w:rsidR="00C66E0A" w:rsidRDefault="00C66E0A" w:rsidP="00C66E0A">
      <w:pPr>
        <w:pStyle w:val="normal0"/>
      </w:pPr>
      <w:r>
        <w:rPr>
          <w:rStyle w:val="Stark"/>
        </w:rPr>
        <w:t>Fält 6:</w:t>
      </w:r>
      <w:r>
        <w:t xml:space="preserve"> Upplysningar om transporten (inte obligatoriskt).</w:t>
      </w:r>
    </w:p>
    <w:p w:rsidR="00C66E0A" w:rsidRDefault="00C66E0A" w:rsidP="00C66E0A">
      <w:pPr>
        <w:pStyle w:val="normal0"/>
      </w:pPr>
      <w:r>
        <w:rPr>
          <w:rStyle w:val="Stark"/>
        </w:rPr>
        <w:t>Fält 7:</w:t>
      </w:r>
      <w:r>
        <w:t xml:space="preserve"> Anmärkningar. Här görs anteckningar enligt reglerna på duplikat av certifikat och på certifikat som utfärdas i efterhand.</w:t>
      </w:r>
    </w:p>
    <w:p w:rsidR="00C66E0A" w:rsidRDefault="00C66E0A" w:rsidP="00C66E0A">
      <w:pPr>
        <w:pStyle w:val="normal0"/>
      </w:pPr>
      <w:r>
        <w:rPr>
          <w:rStyle w:val="Stark"/>
        </w:rPr>
        <w:t>Fält 8:</w:t>
      </w:r>
      <w:r>
        <w:t xml:space="preserve"> Ange kollinas märke, nummer, antal och slag samt gör en noggrann beskrivning av de varor i sändningen certifikatet ska gälla för. Vid export till Mexiko och Chile ska även de fyra första siffrorna i varans statistiska nummer (HS-nr) anges för varje varuslag. Om du inte använder hela fältet ska du dra en vågrät linje under sista raden i beskrivningen och spärra resten av det tomma utrymmet. Skulle du ha väldigt mycket varor har du möjlighet att ersätta varubeskrivningen med en bilaga, vilken ska stämplas av tullmyndigheten. Då ska du i detta </w:t>
      </w:r>
      <w:r>
        <w:lastRenderedPageBreak/>
        <w:t>fält lämna en sammanfattande varubeskrivning och hänvisa till bilagan (vanligtvis faktura). Om fakturan även innehåller icke-ursprungsvaror är det viktigt att det är tydligt markerat.</w:t>
      </w:r>
    </w:p>
    <w:p w:rsidR="00C66E0A" w:rsidRDefault="00C66E0A" w:rsidP="00C66E0A">
      <w:pPr>
        <w:pStyle w:val="normal0"/>
      </w:pPr>
      <w:r>
        <w:rPr>
          <w:rStyle w:val="Stark"/>
        </w:rPr>
        <w:t>Fält 9:</w:t>
      </w:r>
      <w:r>
        <w:t xml:space="preserve"> Bruttovikt (kg) eller annan kvantitet (liter, m³ etc.).</w:t>
      </w:r>
    </w:p>
    <w:p w:rsidR="00C66E0A" w:rsidRDefault="00C66E0A" w:rsidP="00C66E0A">
      <w:pPr>
        <w:pStyle w:val="normal0"/>
      </w:pPr>
      <w:r>
        <w:rPr>
          <w:rStyle w:val="Stark"/>
        </w:rPr>
        <w:t>Fält 10:</w:t>
      </w:r>
      <w:r>
        <w:t xml:space="preserve"> Fakturanummer (inte obligatoriskt). Har du i fält 8 hänvisat till en bifogad faktura måste du ange fakturanummer här.</w:t>
      </w:r>
    </w:p>
    <w:p w:rsidR="00C66E0A" w:rsidRDefault="00C66E0A" w:rsidP="00C66E0A">
      <w:pPr>
        <w:pStyle w:val="normal0"/>
      </w:pPr>
      <w:r>
        <w:rPr>
          <w:rStyle w:val="Stark"/>
        </w:rPr>
        <w:t>Fält 11:</w:t>
      </w:r>
      <w:r>
        <w:t xml:space="preserve"> Detta fält är avsett för tullmyndighetens stämpel och undertecknas av tulltjänsteman.</w:t>
      </w:r>
    </w:p>
    <w:p w:rsidR="00C66E0A" w:rsidRDefault="00C66E0A" w:rsidP="00C66E0A">
      <w:pPr>
        <w:pStyle w:val="normal0"/>
      </w:pPr>
      <w:r>
        <w:rPr>
          <w:rStyle w:val="Stark"/>
        </w:rPr>
        <w:t>Fält 12:</w:t>
      </w:r>
      <w:r>
        <w:t xml:space="preserve"> Exportörens försäkran: ort, datum och exportörens underskrift.</w:t>
      </w:r>
    </w:p>
    <w:p w:rsidR="006347F2" w:rsidRDefault="006347F2">
      <w:bookmarkStart w:id="0" w:name="_GoBack"/>
      <w:bookmarkEnd w:id="0"/>
    </w:p>
    <w:sectPr w:rsidR="006347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E0A"/>
    <w:rsid w:val="006347F2"/>
    <w:rsid w:val="00C66E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A98F8-3B5E-4A3A-8328-BF203390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0">
    <w:name w:val="normal"/>
    <w:basedOn w:val="Normal"/>
    <w:rsid w:val="00C66E0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C66E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760210">
      <w:bodyDiv w:val="1"/>
      <w:marLeft w:val="0"/>
      <w:marRight w:val="0"/>
      <w:marTop w:val="0"/>
      <w:marBottom w:val="0"/>
      <w:divBdr>
        <w:top w:val="none" w:sz="0" w:space="0" w:color="auto"/>
        <w:left w:val="none" w:sz="0" w:space="0" w:color="auto"/>
        <w:bottom w:val="none" w:sz="0" w:space="0" w:color="auto"/>
        <w:right w:val="none" w:sz="0" w:space="0" w:color="auto"/>
      </w:divBdr>
      <w:divsChild>
        <w:div w:id="1235702617">
          <w:marLeft w:val="0"/>
          <w:marRight w:val="0"/>
          <w:marTop w:val="0"/>
          <w:marBottom w:val="0"/>
          <w:divBdr>
            <w:top w:val="none" w:sz="0" w:space="0" w:color="auto"/>
            <w:left w:val="none" w:sz="0" w:space="0" w:color="auto"/>
            <w:bottom w:val="none" w:sz="0" w:space="0" w:color="auto"/>
            <w:right w:val="none" w:sz="0" w:space="0" w:color="auto"/>
          </w:divBdr>
          <w:divsChild>
            <w:div w:id="616762137">
              <w:marLeft w:val="0"/>
              <w:marRight w:val="0"/>
              <w:marTop w:val="0"/>
              <w:marBottom w:val="0"/>
              <w:divBdr>
                <w:top w:val="none" w:sz="0" w:space="0" w:color="auto"/>
                <w:left w:val="none" w:sz="0" w:space="0" w:color="auto"/>
                <w:bottom w:val="none" w:sz="0" w:space="0" w:color="auto"/>
                <w:right w:val="none" w:sz="0" w:space="0" w:color="auto"/>
              </w:divBdr>
              <w:divsChild>
                <w:div w:id="4899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3039</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Borgström</dc:creator>
  <cp:keywords/>
  <dc:description/>
  <cp:lastModifiedBy>Eva Borgström</cp:lastModifiedBy>
  <cp:revision>1</cp:revision>
  <dcterms:created xsi:type="dcterms:W3CDTF">2017-08-28T12:56:00Z</dcterms:created>
  <dcterms:modified xsi:type="dcterms:W3CDTF">2017-08-28T12:58:00Z</dcterms:modified>
</cp:coreProperties>
</file>